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301CF2">
      <w:pPr>
        <w:pStyle w:val="Heading2"/>
        <w:spacing w:before="0"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301CF2">
      <w:pPr>
        <w:spacing w:after="0"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301CF2" w:rsidRPr="00331003" w:rsidRDefault="00301CF2"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301CF2" w:rsidRDefault="00301CF2"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301CF2" w:rsidRPr="00E12717" w:rsidRDefault="00301CF2"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301CF2" w:rsidRPr="00E12717" w:rsidRDefault="00301CF2"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301CF2" w:rsidRPr="00E12717" w:rsidRDefault="00301CF2"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301CF2" w:rsidRPr="00331003" w:rsidRDefault="00301CF2"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301CF2" w:rsidRDefault="00301CF2"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301CF2" w:rsidRPr="00E12717" w:rsidRDefault="00301CF2"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301CF2" w:rsidRPr="00E12717" w:rsidRDefault="00301CF2"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301CF2" w:rsidRPr="00E12717" w:rsidRDefault="00301CF2"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lastRenderedPageBreak/>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Pr="00301CF2" w:rsidRDefault="0010739A" w:rsidP="00D80C9D">
      <w:pPr>
        <w:spacing w:before="120" w:after="0" w:line="240" w:lineRule="auto"/>
        <w:jc w:val="center"/>
        <w:rPr>
          <w:rFonts w:ascii="Times New Roman" w:hAnsi="Times New Roman"/>
          <w:b/>
          <w:bCs/>
          <w:color w:val="000000"/>
          <w:spacing w:val="-4"/>
          <w:sz w:val="10"/>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01CF2" w:rsidRDefault="0010739A" w:rsidP="00D80C9D">
      <w:pPr>
        <w:spacing w:before="120" w:after="0" w:line="240" w:lineRule="auto"/>
        <w:jc w:val="center"/>
        <w:rPr>
          <w:rFonts w:ascii="Times New Roman" w:hAnsi="Times New Roman"/>
          <w:b/>
          <w:bCs/>
          <w:color w:val="000000"/>
          <w:spacing w:val="-4"/>
          <w:sz w:val="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494275CA" w14:textId="77777777" w:rsidR="00301CF2" w:rsidRDefault="00301CF2" w:rsidP="00387801">
      <w:pPr>
        <w:tabs>
          <w:tab w:val="left" w:leader="dot" w:pos="8789"/>
          <w:tab w:val="left" w:leader="dot" w:pos="9135"/>
        </w:tabs>
        <w:spacing w:before="80" w:after="0" w:line="240" w:lineRule="auto"/>
        <w:ind w:firstLine="357"/>
        <w:jc w:val="center"/>
        <w:rPr>
          <w:rFonts w:ascii="Times New Roman" w:hAnsi="Times New Roman"/>
          <w:b/>
          <w:color w:val="000000"/>
          <w:spacing w:val="-4"/>
          <w:sz w:val="28"/>
          <w:szCs w:val="28"/>
          <w:highlight w:val="white"/>
          <w:lang w:val="pt-BR"/>
        </w:rPr>
      </w:pPr>
    </w:p>
    <w:p w14:paraId="5AD88609" w14:textId="7ADE9D38"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lastRenderedPageBreak/>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lastRenderedPageBreak/>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6B7CCAA7" w14:textId="77777777" w:rsidR="00301CF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rPr>
      </w:pPr>
      <w:r>
        <w:rPr>
          <w:rFonts w:ascii="Times New Roman" w:hAnsi="Times New Roman"/>
          <w:i/>
          <w:sz w:val="28"/>
          <w:szCs w:val="28"/>
        </w:rPr>
        <w:tab/>
      </w:r>
      <w:r w:rsidR="00694850">
        <w:rPr>
          <w:rFonts w:ascii="Times New Roman" w:hAnsi="Times New Roman"/>
          <w:sz w:val="28"/>
          <w:szCs w:val="28"/>
        </w:rPr>
        <w:t xml:space="preserve">                                                                 </w:t>
      </w:r>
    </w:p>
    <w:p w14:paraId="23019C0F"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1D99181C"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1EEF8A62"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5CCDF421"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2366C4C6"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114B6E3B"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34BD8C46"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3A3DF285"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7FFB9395"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732A2101"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57667B26"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4BC90DD0"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6B7D2840"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36FF6D44"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3DEA5BDD"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6880B023"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07BDB105"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042215F1"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51A07572"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6678CD15"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54C6FD24"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7677E1F6"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7232D0B4" w14:textId="77777777" w:rsidR="00301CF2" w:rsidRDefault="00301CF2" w:rsidP="00387801">
      <w:pPr>
        <w:pStyle w:val="NOIDUNG01"/>
        <w:tabs>
          <w:tab w:val="left" w:pos="570"/>
        </w:tabs>
        <w:spacing w:beforeLines="40" w:before="96" w:afterLines="40" w:after="96" w:line="312" w:lineRule="auto"/>
        <w:ind w:firstLine="0"/>
        <w:jc w:val="left"/>
        <w:rPr>
          <w:rFonts w:ascii="Times New Roman" w:hAnsi="Times New Roman"/>
          <w:sz w:val="28"/>
          <w:szCs w:val="28"/>
        </w:rPr>
      </w:pPr>
    </w:p>
    <w:p w14:paraId="49F647B2" w14:textId="7D8A5014" w:rsidR="00281843" w:rsidRPr="003B5232" w:rsidRDefault="00281843" w:rsidP="00301CF2">
      <w:pPr>
        <w:pStyle w:val="NOIDUNG01"/>
        <w:tabs>
          <w:tab w:val="left" w:pos="570"/>
        </w:tabs>
        <w:spacing w:beforeLines="40" w:before="96" w:afterLines="40" w:after="96" w:line="312" w:lineRule="auto"/>
        <w:ind w:firstLine="0"/>
        <w:jc w:val="right"/>
        <w:rPr>
          <w:rFonts w:ascii="Times New Roman" w:hAnsi="Times New Roman"/>
          <w:sz w:val="28"/>
          <w:szCs w:val="28"/>
          <w:highlight w:val="white"/>
        </w:rPr>
      </w:pPr>
      <w:r w:rsidRPr="003B5232">
        <w:rPr>
          <w:rFonts w:ascii="Times New Roman" w:hAnsi="Times New Roman"/>
          <w:sz w:val="28"/>
          <w:szCs w:val="28"/>
          <w:highlight w:val="white"/>
          <w:u w:color="FF0000"/>
        </w:rPr>
        <w:lastRenderedPageBreak/>
        <w:t>Mẫu số</w:t>
      </w:r>
      <w:r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lastRenderedPageBreak/>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lastRenderedPageBreak/>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phủ; 01 </w:t>
      </w:r>
      <w:r w:rsidRPr="00F26CBB">
        <w:rPr>
          <w:rFonts w:ascii="Times New Roman" w:hAnsi="Times New Roman"/>
          <w:spacing w:val="4"/>
          <w:sz w:val="28"/>
          <w:szCs w:val="28"/>
          <w:lang w:val="en-GB"/>
        </w:rPr>
        <w:lastRenderedPageBreak/>
        <w:t>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116780F7" w:rsidR="00301CF2" w:rsidRDefault="00301CF2" w:rsidP="00301CF2">
      <w:pPr>
        <w:pStyle w:val="mau01"/>
        <w:spacing w:beforeLines="40" w:before="96" w:afterLines="40" w:after="96" w:line="312" w:lineRule="auto"/>
        <w:jc w:val="left"/>
      </w:pPr>
    </w:p>
    <w:p w14:paraId="4ACB3CE7" w14:textId="71EC3418" w:rsidR="00301CF2" w:rsidRDefault="00301CF2" w:rsidP="00301CF2">
      <w:pPr>
        <w:pStyle w:val="mau01"/>
        <w:spacing w:beforeLines="40" w:before="96" w:afterLines="40" w:after="96" w:line="312" w:lineRule="auto"/>
        <w:jc w:val="left"/>
      </w:pPr>
    </w:p>
    <w:p w14:paraId="0D97762E" w14:textId="069D8720" w:rsidR="00301CF2" w:rsidRDefault="00301CF2" w:rsidP="00301CF2">
      <w:pPr>
        <w:pStyle w:val="mau01"/>
        <w:spacing w:beforeLines="40" w:before="96" w:afterLines="40" w:after="96" w:line="312" w:lineRule="auto"/>
        <w:jc w:val="left"/>
      </w:pPr>
    </w:p>
    <w:p w14:paraId="645583E1" w14:textId="3FB143DA" w:rsidR="00301CF2" w:rsidRDefault="00301CF2" w:rsidP="00301CF2">
      <w:pPr>
        <w:pStyle w:val="mau01"/>
        <w:spacing w:beforeLines="40" w:before="96" w:afterLines="40" w:after="96" w:line="312" w:lineRule="auto"/>
        <w:jc w:val="left"/>
      </w:pPr>
    </w:p>
    <w:p w14:paraId="0E84D85E" w14:textId="196D3D48" w:rsidR="00301CF2" w:rsidRDefault="00301CF2" w:rsidP="00301CF2">
      <w:pPr>
        <w:pStyle w:val="mau01"/>
        <w:spacing w:beforeLines="40" w:before="96" w:afterLines="40" w:after="96" w:line="312" w:lineRule="auto"/>
        <w:jc w:val="left"/>
      </w:pPr>
    </w:p>
    <w:p w14:paraId="70C7518B" w14:textId="3A27C116" w:rsidR="00C57EF8" w:rsidRPr="003B5232" w:rsidRDefault="00C57EF8" w:rsidP="00B2749C">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lastRenderedPageBreak/>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301CF2">
      <w:pPr>
        <w:spacing w:after="0" w:line="240"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bookmarkStart w:id="0" w:name="_GoBack"/>
      <w:r w:rsidR="006873D6" w:rsidRPr="00FB45B8">
        <w:rPr>
          <w:rFonts w:ascii="Times New Roman" w:hAnsi="Times New Roman"/>
          <w:b/>
          <w:bCs/>
          <w:sz w:val="28"/>
          <w:szCs w:val="28"/>
          <w:highlight w:val="white"/>
          <w:u w:color="FF0000"/>
        </w:rPr>
        <w:lastRenderedPageBreak/>
        <w:t>HƯỚNG DẪN</w:t>
      </w:r>
    </w:p>
    <w:p w14:paraId="273D819C" w14:textId="482E3439" w:rsidR="006873D6" w:rsidRPr="00FB45B8" w:rsidRDefault="006873D6" w:rsidP="00301CF2">
      <w:pPr>
        <w:spacing w:after="0" w:line="240"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bookmarkEnd w:id="0"/>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w:t>
      </w:r>
      <w:r w:rsidRPr="009832AD">
        <w:rPr>
          <w:rFonts w:ascii="Times New Roman" w:hAnsi="Times New Roman"/>
          <w:sz w:val="28"/>
          <w:szCs w:val="28"/>
        </w:rPr>
        <w:lastRenderedPageBreak/>
        <w:t>sử dụng đã quá lâu hoặc không có giao dịch đối với tài sản tương tự thì ghi “không xác định được giá trị” và ghi rõ lý do.</w:t>
      </w:r>
    </w:p>
    <w:p w14:paraId="2D977EE3"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lastRenderedPageBreak/>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301CF2">
      <w:pPr>
        <w:spacing w:before="80" w:after="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301CF2">
      <w:pPr>
        <w:spacing w:before="80" w:after="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301CF2">
      <w:pPr>
        <w:spacing w:before="80" w:after="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301CF2">
      <w:pPr>
        <w:spacing w:before="80" w:after="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301CF2">
      <w:pPr>
        <w:spacing w:before="80" w:after="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301CF2">
      <w:pPr>
        <w:spacing w:before="80" w:after="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301CF2">
      <w:pPr>
        <w:spacing w:before="80" w:after="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301CF2">
      <w:pPr>
        <w:spacing w:before="80" w:after="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301CF2">
      <w:pPr>
        <w:spacing w:before="80" w:after="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lastRenderedPageBreak/>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716E1D6E" w14:textId="446CB0EC" w:rsidR="008859BD" w:rsidRPr="00301CF2" w:rsidRDefault="00B2749C" w:rsidP="00301CF2">
      <w:pPr>
        <w:pStyle w:val="mau01"/>
        <w:spacing w:beforeLines="40" w:before="96" w:afterLines="40" w:after="96" w:line="312" w:lineRule="auto"/>
        <w:jc w:val="left"/>
        <w:rPr>
          <w:rFonts w:ascii="Times New Roman" w:hAnsi="Times New Roman"/>
          <w:b/>
          <w:i w:val="0"/>
          <w:sz w:val="28"/>
          <w:szCs w:val="28"/>
          <w:highlight w:val="white"/>
        </w:rPr>
      </w:pPr>
      <w:r>
        <w:rPr>
          <w:highlight w:val="white"/>
        </w:rPr>
        <w:br w:type="page"/>
      </w: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301CF2">
      <w:footerReference w:type="default" r:id="rId8"/>
      <w:headerReference w:type="first" r:id="rId9"/>
      <w:pgSz w:w="11907" w:h="16840" w:code="9"/>
      <w:pgMar w:top="1134" w:right="851" w:bottom="1134"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84893" w14:textId="77777777" w:rsidR="00A76205" w:rsidRDefault="00A76205" w:rsidP="003B4A3B">
      <w:pPr>
        <w:spacing w:after="0" w:line="240" w:lineRule="auto"/>
      </w:pPr>
      <w:r>
        <w:separator/>
      </w:r>
    </w:p>
  </w:endnote>
  <w:endnote w:type="continuationSeparator" w:id="0">
    <w:p w14:paraId="06C2DB65" w14:textId="77777777" w:rsidR="00A76205" w:rsidRDefault="00A76205"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2675"/>
      <w:docPartObj>
        <w:docPartGallery w:val="Page Numbers (Bottom of Page)"/>
        <w:docPartUnique/>
      </w:docPartObj>
    </w:sdtPr>
    <w:sdtEndPr>
      <w:rPr>
        <w:noProof/>
      </w:rPr>
    </w:sdtEndPr>
    <w:sdtContent>
      <w:p w14:paraId="61BBBCC3" w14:textId="4C90B674" w:rsidR="00301CF2" w:rsidRDefault="00301CF2">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4E2D61">
          <w:rPr>
            <w:rFonts w:ascii="Times New Roman" w:hAnsi="Times New Roman"/>
            <w:noProof/>
          </w:rPr>
          <w:t>20</w:t>
        </w:r>
        <w:r w:rsidRPr="00FB42F4">
          <w:rPr>
            <w:rFonts w:ascii="Times New Roman" w:hAnsi="Times New Roman"/>
            <w:noProof/>
          </w:rPr>
          <w:fldChar w:fldCharType="end"/>
        </w:r>
      </w:p>
    </w:sdtContent>
  </w:sdt>
  <w:p w14:paraId="14F842CD" w14:textId="77777777" w:rsidR="00301CF2" w:rsidRDefault="00301C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C7C5A" w14:textId="77777777" w:rsidR="00A76205" w:rsidRDefault="00A76205" w:rsidP="003B4A3B">
      <w:pPr>
        <w:spacing w:after="0" w:line="240" w:lineRule="auto"/>
      </w:pPr>
      <w:r>
        <w:separator/>
      </w:r>
    </w:p>
  </w:footnote>
  <w:footnote w:type="continuationSeparator" w:id="0">
    <w:p w14:paraId="09F2B85C" w14:textId="77777777" w:rsidR="00A76205" w:rsidRDefault="00A76205"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9C1C0" w14:textId="44E7C5BA" w:rsidR="00301CF2" w:rsidRPr="00064949" w:rsidRDefault="00301CF2" w:rsidP="000649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1CF2"/>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2D61"/>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76205"/>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24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0962C-706E-4E66-A0C0-DDB4AEBD3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5147</Words>
  <Characters>29338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cp:lastModifiedBy>
  <cp:revision>3</cp:revision>
  <cp:lastPrinted>2025-10-21T01:53:00Z</cp:lastPrinted>
  <dcterms:created xsi:type="dcterms:W3CDTF">2025-12-12T02:24:00Z</dcterms:created>
  <dcterms:modified xsi:type="dcterms:W3CDTF">2025-12-12T02:37:00Z</dcterms:modified>
</cp:coreProperties>
</file>